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D2B" w:rsidRDefault="00712D2B" w:rsidP="000A18A9">
      <w:pPr>
        <w:pStyle w:val="Kop1"/>
        <w:jc w:val="center"/>
        <w:rPr>
          <w:sz w:val="32"/>
        </w:rPr>
      </w:pPr>
      <w:r>
        <w:rPr>
          <w:sz w:val="32"/>
        </w:rPr>
        <w:t>Klachtenformulier voor de patiënt</w:t>
      </w:r>
    </w:p>
    <w:p w:rsidR="00712D2B" w:rsidRDefault="00712D2B"/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406A7" w:rsidTr="00712D2B">
        <w:tc>
          <w:tcPr>
            <w:tcW w:w="10135" w:type="dxa"/>
          </w:tcPr>
          <w:p w:rsidR="007406A7" w:rsidRDefault="007406A7" w:rsidP="001350E6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7406A7" w:rsidTr="00712D2B">
        <w:tc>
          <w:tcPr>
            <w:tcW w:w="10135" w:type="dxa"/>
          </w:tcPr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Naam:                                                                                                                              M/V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:rsidR="007406A7" w:rsidRDefault="007406A7" w:rsidP="001350E6">
            <w:pPr>
              <w:rPr>
                <w:rFonts w:cs="Tahoma"/>
              </w:rPr>
            </w:pPr>
          </w:p>
        </w:tc>
      </w:tr>
    </w:tbl>
    <w:p w:rsidR="007406A7" w:rsidRDefault="007406A7" w:rsidP="007406A7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406A7" w:rsidTr="001350E6">
        <w:tc>
          <w:tcPr>
            <w:tcW w:w="10135" w:type="dxa"/>
          </w:tcPr>
          <w:p w:rsidR="007406A7" w:rsidRDefault="007406A7" w:rsidP="001350E6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>
              <w:rPr>
                <w:b w:val="0"/>
                <w:sz w:val="20"/>
              </w:rPr>
              <w:t xml:space="preserve">kan ook de </w:t>
            </w:r>
            <w:r w:rsidRPr="00F7324C">
              <w:rPr>
                <w:b w:val="0"/>
                <w:sz w:val="20"/>
              </w:rPr>
              <w:t>ver</w:t>
            </w:r>
            <w:r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7406A7" w:rsidTr="001350E6">
        <w:tc>
          <w:tcPr>
            <w:tcW w:w="10135" w:type="dxa"/>
          </w:tcPr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:rsidR="007406A7" w:rsidRDefault="007406A7" w:rsidP="001350E6">
            <w:pPr>
              <w:rPr>
                <w:rFonts w:cs="Tahoma"/>
              </w:rPr>
            </w:pPr>
          </w:p>
        </w:tc>
      </w:tr>
    </w:tbl>
    <w:p w:rsidR="007406A7" w:rsidRDefault="007406A7" w:rsidP="007406A7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7406A7" w:rsidTr="001350E6">
        <w:trPr>
          <w:trHeight w:val="778"/>
        </w:trPr>
        <w:tc>
          <w:tcPr>
            <w:tcW w:w="10135" w:type="dxa"/>
            <w:gridSpan w:val="2"/>
          </w:tcPr>
          <w:p w:rsidR="007406A7" w:rsidRDefault="007406A7" w:rsidP="001350E6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7406A7" w:rsidTr="001350E6">
        <w:trPr>
          <w:trHeight w:val="593"/>
        </w:trPr>
        <w:tc>
          <w:tcPr>
            <w:tcW w:w="4593" w:type="dxa"/>
          </w:tcPr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:rsidR="007406A7" w:rsidRDefault="007406A7" w:rsidP="001350E6">
            <w:pPr>
              <w:rPr>
                <w:rFonts w:cs="Tahoma"/>
              </w:rPr>
            </w:pPr>
          </w:p>
        </w:tc>
        <w:tc>
          <w:tcPr>
            <w:tcW w:w="5542" w:type="dxa"/>
          </w:tcPr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7406A7" w:rsidTr="001350E6">
        <w:trPr>
          <w:cantSplit/>
          <w:trHeight w:val="2667"/>
        </w:trPr>
        <w:tc>
          <w:tcPr>
            <w:tcW w:w="10135" w:type="dxa"/>
            <w:gridSpan w:val="2"/>
          </w:tcPr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7406A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:rsidR="007406A7" w:rsidRDefault="007406A7" w:rsidP="007406A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:rsidR="007406A7" w:rsidRDefault="007406A7" w:rsidP="007406A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:rsidR="007406A7" w:rsidRDefault="007406A7" w:rsidP="007406A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:rsidR="007406A7" w:rsidRDefault="007406A7" w:rsidP="007406A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:rsidR="007406A7" w:rsidRDefault="007406A7" w:rsidP="001350E6">
            <w:pPr>
              <w:rPr>
                <w:rFonts w:cs="Tahoma"/>
              </w:rPr>
            </w:pPr>
          </w:p>
        </w:tc>
      </w:tr>
      <w:tr w:rsidR="007406A7" w:rsidTr="001350E6">
        <w:trPr>
          <w:cantSplit/>
          <w:trHeight w:val="3263"/>
        </w:trPr>
        <w:tc>
          <w:tcPr>
            <w:tcW w:w="10135" w:type="dxa"/>
            <w:gridSpan w:val="2"/>
          </w:tcPr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:rsidR="007406A7" w:rsidRDefault="007406A7" w:rsidP="007406A7">
      <w:pPr>
        <w:rPr>
          <w:rFonts w:cs="Tahoma"/>
        </w:rPr>
      </w:pPr>
    </w:p>
    <w:p w:rsidR="007406A7" w:rsidRDefault="007406A7" w:rsidP="007406A7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406A7" w:rsidTr="001350E6">
        <w:tc>
          <w:tcPr>
            <w:tcW w:w="10135" w:type="dxa"/>
          </w:tcPr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83009E" w:rsidP="001350E6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  <w:p w:rsidR="007406A7" w:rsidRDefault="007406A7" w:rsidP="001350E6">
            <w:pPr>
              <w:rPr>
                <w:rFonts w:cs="Tahoma"/>
              </w:rPr>
            </w:pPr>
          </w:p>
        </w:tc>
      </w:tr>
    </w:tbl>
    <w:p w:rsidR="007406A7" w:rsidRDefault="007406A7" w:rsidP="007406A7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406A7" w:rsidTr="001350E6">
        <w:tc>
          <w:tcPr>
            <w:tcW w:w="10135" w:type="dxa"/>
          </w:tcPr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0A18A9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>U kunt het i</w:t>
            </w:r>
            <w:r w:rsidR="000A18A9">
              <w:rPr>
                <w:rFonts w:cs="Tahoma"/>
              </w:rPr>
              <w:t>ngevulde formulier afgeven op de praktijk of per post versturen naar:</w:t>
            </w:r>
            <w:bookmarkStart w:id="0" w:name="_GoBack"/>
            <w:bookmarkEnd w:id="0"/>
          </w:p>
          <w:p w:rsidR="000A18A9" w:rsidRDefault="000A18A9" w:rsidP="001350E6">
            <w:pPr>
              <w:rPr>
                <w:rFonts w:cs="Tahoma"/>
              </w:rPr>
            </w:pPr>
            <w:r>
              <w:rPr>
                <w:rFonts w:cs="Tahoma"/>
              </w:rPr>
              <w:t>Huisartsenpraktijk Koeweide</w:t>
            </w:r>
          </w:p>
          <w:p w:rsidR="000A18A9" w:rsidRDefault="000A18A9" w:rsidP="001350E6">
            <w:pPr>
              <w:rPr>
                <w:rFonts w:cs="Tahoma"/>
              </w:rPr>
            </w:pPr>
            <w:r>
              <w:rPr>
                <w:rFonts w:cs="Tahoma"/>
              </w:rPr>
              <w:t>Koeweide 16</w:t>
            </w:r>
          </w:p>
          <w:p w:rsidR="000A18A9" w:rsidRDefault="000A18A9" w:rsidP="001350E6">
            <w:pPr>
              <w:rPr>
                <w:rFonts w:cs="Tahoma"/>
              </w:rPr>
            </w:pPr>
            <w:r>
              <w:rPr>
                <w:rFonts w:cs="Tahoma"/>
              </w:rPr>
              <w:t>7121 EJ Aalten</w:t>
            </w:r>
          </w:p>
          <w:p w:rsidR="007406A7" w:rsidRDefault="007406A7" w:rsidP="001350E6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:rsidR="007406A7" w:rsidRDefault="007406A7" w:rsidP="001350E6">
            <w:pPr>
              <w:rPr>
                <w:rFonts w:cs="Tahoma"/>
              </w:rPr>
            </w:pPr>
          </w:p>
        </w:tc>
      </w:tr>
    </w:tbl>
    <w:p w:rsidR="007406A7" w:rsidRDefault="007406A7" w:rsidP="007406A7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7406A7" w:rsidTr="001350E6">
        <w:trPr>
          <w:trHeight w:val="2355"/>
        </w:trPr>
        <w:tc>
          <w:tcPr>
            <w:tcW w:w="10135" w:type="dxa"/>
          </w:tcPr>
          <w:p w:rsidR="007406A7" w:rsidRDefault="000A18A9" w:rsidP="001350E6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  <w:r>
              <w:rPr>
                <w:rFonts w:cs="Tahoma"/>
              </w:rPr>
              <w:t>De huisartsenpraktijk</w:t>
            </w:r>
            <w:r w:rsidR="007406A7">
              <w:rPr>
                <w:rFonts w:cs="Tahoma"/>
              </w:rPr>
              <w:t xml:space="preserve"> is </w:t>
            </w:r>
            <w:r>
              <w:rPr>
                <w:rFonts w:cs="Tahoma"/>
              </w:rPr>
              <w:t xml:space="preserve">aangesloten bij het SKGE. </w:t>
            </w:r>
          </w:p>
          <w:p w:rsidR="007406A7" w:rsidRDefault="007406A7" w:rsidP="001350E6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:rsidR="00FB6011" w:rsidRPr="00C0295B" w:rsidRDefault="00FB6011" w:rsidP="00C0295B"/>
    <w:sectPr w:rsidR="00FB6011" w:rsidRPr="00C0295B" w:rsidSect="00821A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EB1" w:rsidRDefault="00A81EB1">
      <w:r>
        <w:separator/>
      </w:r>
    </w:p>
  </w:endnote>
  <w:endnote w:type="continuationSeparator" w:id="0">
    <w:p w:rsidR="00A81EB1" w:rsidRDefault="00A81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B2C39C-E8D8-4B54-B3E5-1475F51820FB}"/>
    <w:embedBold r:id="rId2" w:fontKey="{0763CB7B-C041-4CC1-800B-BEE4C539C6D4}"/>
    <w:embedItalic r:id="rId3" w:fontKey="{29084B3B-7282-4BFC-865B-850B40A415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8A9" w:rsidRPr="000A18A9" w:rsidRDefault="000A18A9">
    <w:pPr>
      <w:pStyle w:val="Voettekst"/>
      <w:rPr>
        <w:sz w:val="16"/>
        <w:szCs w:val="16"/>
      </w:rPr>
    </w:pPr>
    <w:r w:rsidRPr="000A18A9">
      <w:rPr>
        <w:sz w:val="16"/>
        <w:szCs w:val="16"/>
      </w:rPr>
      <w:t xml:space="preserve">© Nederlands Huisartsen Genootschap - 2016  – versie 2.0 </w:t>
    </w:r>
    <w:r w:rsidRPr="000A18A9">
      <w:rPr>
        <w:sz w:val="16"/>
        <w:szCs w:val="16"/>
      </w:rPr>
      <w:tab/>
    </w:r>
    <w:r w:rsidRPr="000A18A9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EB1" w:rsidRDefault="00A81EB1">
      <w:r>
        <w:separator/>
      </w:r>
    </w:p>
  </w:footnote>
  <w:footnote w:type="continuationSeparator" w:id="0">
    <w:p w:rsidR="00A81EB1" w:rsidRDefault="00A81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0A18A9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A7" w:rsidRPr="000A18A9" w:rsidRDefault="000A18A9" w:rsidP="000A18A9">
    <w:pPr>
      <w:jc w:val="right"/>
      <w:rPr>
        <w:i/>
        <w:sz w:val="16"/>
      </w:rPr>
    </w:pPr>
    <w:r>
      <w:rPr>
        <w:i/>
        <w:noProof/>
      </w:rPr>
      <w:drawing>
        <wp:inline distT="0" distB="0" distL="0" distR="0" wp14:anchorId="1B13FBF6" wp14:editId="68B5D858">
          <wp:extent cx="1032510" cy="599839"/>
          <wp:effectExtent l="0" t="0" r="0" b="0"/>
          <wp:docPr id="2" name="Afbeelding 2" descr="D:\Documenten van Dolf\Beroep-Artsen\PRAKTIJK\Logo's\Praktijklogo-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en van Dolf\Beroep-Artsen\PRAKTIJK\Logo's\Praktijklogo-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928" cy="615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06A7" w:rsidRDefault="007406A7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0A18A9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04"/>
    <w:rsid w:val="000A18A9"/>
    <w:rsid w:val="001975E6"/>
    <w:rsid w:val="0037656E"/>
    <w:rsid w:val="003777FD"/>
    <w:rsid w:val="00392562"/>
    <w:rsid w:val="0045566D"/>
    <w:rsid w:val="004C7853"/>
    <w:rsid w:val="004D37EE"/>
    <w:rsid w:val="004F6CE4"/>
    <w:rsid w:val="00566732"/>
    <w:rsid w:val="005A0B22"/>
    <w:rsid w:val="00712D2B"/>
    <w:rsid w:val="007406A7"/>
    <w:rsid w:val="0081410C"/>
    <w:rsid w:val="00821AFE"/>
    <w:rsid w:val="0083009E"/>
    <w:rsid w:val="00882F82"/>
    <w:rsid w:val="008C639A"/>
    <w:rsid w:val="00933D8B"/>
    <w:rsid w:val="009A6204"/>
    <w:rsid w:val="009D1AB1"/>
    <w:rsid w:val="00A81EB1"/>
    <w:rsid w:val="00B2666F"/>
    <w:rsid w:val="00B54B39"/>
    <w:rsid w:val="00B86E90"/>
    <w:rsid w:val="00BE18D1"/>
    <w:rsid w:val="00C0295B"/>
    <w:rsid w:val="00C22294"/>
    <w:rsid w:val="00D400CF"/>
    <w:rsid w:val="00E84C07"/>
    <w:rsid w:val="00F22A9A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5:docId w15:val="{237B67B2-9539-4CA2-8D26-39A08CE5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link w:val="Kop3Char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basedOn w:val="Standaardalinea-lettertype"/>
    <w:rPr>
      <w:b/>
      <w:bCs/>
    </w:rPr>
  </w:style>
  <w:style w:type="character" w:customStyle="1" w:styleId="Literatuurverwijzing">
    <w:name w:val="Literatuurverwijzing"/>
    <w:basedOn w:val="Standaardalinea-lettertype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basedOn w:val="Standaardalinea-lettertype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basedOn w:val="Standaardalinea-lettertype"/>
    <w:rPr>
      <w:u w:val="single"/>
    </w:rPr>
  </w:style>
  <w:style w:type="character" w:customStyle="1" w:styleId="Kopnr">
    <w:name w:val="Kopnr"/>
    <w:basedOn w:val="Standaardalinea-lettertype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basedOn w:val="Standaardalinea-lettertype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basedOn w:val="Standaardalinea-lettertype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basedOn w:val="Standaardalinea-lettertyp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basedOn w:val="Standaardalinea-lettertype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basedOn w:val="Standaardalinea-lettertype"/>
    <w:rPr>
      <w:vanish/>
      <w:color w:val="993366"/>
      <w:u w:val="wavyHeavy" w:color="993366"/>
    </w:rPr>
  </w:style>
  <w:style w:type="character" w:customStyle="1" w:styleId="Opmaak">
    <w:name w:val="Opmaak"/>
    <w:basedOn w:val="Standaardalinea-lettertype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basedOn w:val="Standaardalinea-lettertype"/>
    <w:rPr>
      <w:b w:val="0"/>
      <w:bCs w:val="0"/>
      <w:color w:val="000066"/>
      <w:u w:val="single"/>
    </w:rPr>
  </w:style>
  <w:style w:type="character" w:customStyle="1" w:styleId="Kop1Char">
    <w:name w:val="Kop 1 Char"/>
    <w:basedOn w:val="Standaardalinea-lettertype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basedOn w:val="Standaardalinea-lettertype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character" w:styleId="Verwijzingopmerking">
    <w:name w:val="annotation reference"/>
    <w:basedOn w:val="Standaardalinea-lettertyp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basedOn w:val="Standaardalinea-lettertype"/>
    <w:link w:val="Voettekst"/>
    <w:rsid w:val="00933D8B"/>
    <w:rPr>
      <w:rFonts w:ascii="Tahoma" w:hAnsi="Tahoma"/>
    </w:rPr>
  </w:style>
  <w:style w:type="character" w:customStyle="1" w:styleId="Kop3Char">
    <w:name w:val="Kop 3 Char"/>
    <w:basedOn w:val="Standaardalinea-lettertype"/>
    <w:link w:val="Kop3"/>
    <w:rsid w:val="007406A7"/>
    <w:rPr>
      <w:rFonts w:ascii="Tahoma" w:hAnsi="Tahoma"/>
      <w:b/>
      <w:bCs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15B18-CDC7-431F-98C1-F3212572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NHG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Stijn van den Broek</dc:creator>
  <cp:lastModifiedBy>Praktijkmanager</cp:lastModifiedBy>
  <cp:revision>5</cp:revision>
  <cp:lastPrinted>2008-12-08T09:10:00Z</cp:lastPrinted>
  <dcterms:created xsi:type="dcterms:W3CDTF">2018-02-02T15:42:00Z</dcterms:created>
  <dcterms:modified xsi:type="dcterms:W3CDTF">2019-02-06T10:35:00Z</dcterms:modified>
</cp:coreProperties>
</file>